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B6" w:rsidRPr="00A743EA" w:rsidRDefault="00912BB6" w:rsidP="00912BB6">
      <w:pPr>
        <w:pStyle w:val="berschrift1"/>
        <w:rPr>
          <w:rFonts w:ascii="Times New Roman" w:eastAsia="Times New Roman" w:hAnsi="Times New Roman" w:cs="Times New Roman"/>
          <w:lang w:eastAsia="de-DE"/>
        </w:rPr>
      </w:pPr>
      <w:r w:rsidRPr="00A743EA">
        <w:rPr>
          <w:rFonts w:ascii="Times New Roman" w:eastAsia="Times New Roman" w:hAnsi="Times New Roman" w:cs="Times New Roman"/>
          <w:lang w:eastAsia="de-DE"/>
        </w:rPr>
        <w:t>Protokollentwurf des 1. Treffen</w:t>
      </w:r>
    </w:p>
    <w:p w:rsidR="00A743EA" w:rsidRDefault="00912BB6" w:rsidP="00A743EA">
      <w:pPr>
        <w:rPr>
          <w:rFonts w:ascii="Times New Roman" w:hAnsi="Times New Roman" w:cs="Times New Roman"/>
          <w:b/>
          <w:bCs/>
          <w:lang w:eastAsia="de-DE"/>
        </w:rPr>
      </w:pPr>
      <w:r w:rsidRPr="00A743EA">
        <w:rPr>
          <w:rFonts w:ascii="Times New Roman" w:hAnsi="Times New Roman" w:cs="Times New Roman"/>
          <w:lang w:eastAsia="de-DE"/>
        </w:rPr>
        <w:t>12.05.2014 11:30 - 16:00 Uhr an der DNB in Frankfurt a.M.</w:t>
      </w:r>
      <w:r w:rsidRPr="00A743EA">
        <w:rPr>
          <w:rFonts w:ascii="Times New Roman" w:hAnsi="Times New Roman" w:cs="Times New Roman"/>
          <w:b/>
          <w:bCs/>
          <w:lang w:eastAsia="de-DE"/>
        </w:rPr>
        <w:br/>
      </w:r>
    </w:p>
    <w:p w:rsidR="00912BB6" w:rsidRPr="00A743EA" w:rsidRDefault="00912BB6" w:rsidP="00A743EA">
      <w:pPr>
        <w:pStyle w:val="berschrift2"/>
        <w:rPr>
          <w:rFonts w:eastAsia="Times New Roman"/>
          <w:lang w:eastAsia="de-DE"/>
        </w:rPr>
      </w:pPr>
      <w:r w:rsidRPr="00A743EA">
        <w:rPr>
          <w:rFonts w:eastAsia="Times New Roman"/>
          <w:lang w:eastAsia="de-DE"/>
        </w:rPr>
        <w:t>Teilnehmer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Adnane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Bousfiha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(LA BW), Marion Germies (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abbVie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), Georg Büchler (KOST), Yvonne Friese (ZBW) [Moderation], Heinz Werner Kramski (DLA), Michelle Lindlar (TIB) [Protokoll], Andre Müller (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gesis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Tobias Steinke (DNB), Steffen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Schilke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hzg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Christoph Schmitt (LAV NRW), Armin Straube (nestor), entschuldigt: Mario Röhrle (Staatliche Akademie der Bildenden Künste,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Stüttgart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), Tim Hasler (KZI)</w:t>
      </w:r>
    </w:p>
    <w:p w:rsidR="00912BB6" w:rsidRPr="00A743EA" w:rsidRDefault="00912BB6" w:rsidP="00912BB6">
      <w:pPr>
        <w:pStyle w:val="berschrift2"/>
        <w:rPr>
          <w:rFonts w:ascii="Times New Roman" w:eastAsia="Times New Roman" w:hAnsi="Times New Roman" w:cs="Times New Roman"/>
          <w:lang w:eastAsia="de-DE"/>
        </w:rPr>
      </w:pPr>
      <w:r w:rsidRPr="00A743EA">
        <w:rPr>
          <w:rFonts w:ascii="Times New Roman" w:eastAsia="Times New Roman" w:hAnsi="Times New Roman" w:cs="Times New Roman"/>
          <w:lang w:eastAsia="de-DE"/>
        </w:rPr>
        <w:t>TOP 1: Vorstellung Teilnehmende und Vorstellung der AG-Arbeit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Vorstellungsrunde zeigte, dass in den vertretenden Institutionen unterschiedle Spektren an Formatvielfalt abgedeckt sind - rangierend von wenigen,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überschaubauren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(KOST,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gesis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) bis hin zu einer großen Vielfalt inklusive älteren (DLA) und hoch spezialisierten (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AbbVie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) Formaten.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Zielvorstellungen der Teilnehmer beinhalten neben dem Erfahrungsaustausch und Erfahrungsgewinn zum State-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-Art einige spezifische Fragestellungen. So wurden Tools und Software für den Umgang mit AV-Formaten (LA BW), Verfahren im Umgang mit Formaten aus veralteten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Dateisystemem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wie 7-bit (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gesis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und ein robuster und frei verfügbarer PDF/A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Validator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hzg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als Vorstellungen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geäussert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In der anschließenden Diskussion wurden 4 Themen als mögliche Kernthemen genannt:</w:t>
      </w:r>
    </w:p>
    <w:p w:rsidR="00912BB6" w:rsidRPr="00912BB6" w:rsidRDefault="00912BB6" w:rsidP="00912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Formaterkennung</w:t>
      </w:r>
    </w:p>
    <w:p w:rsidR="00912BB6" w:rsidRPr="00912BB6" w:rsidRDefault="00912BB6" w:rsidP="00912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Formatvalidierung</w:t>
      </w:r>
    </w:p>
    <w:p w:rsidR="00912BB6" w:rsidRPr="00912BB6" w:rsidRDefault="00912BB6" w:rsidP="00912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Emulation / Migration</w:t>
      </w:r>
    </w:p>
    <w:p w:rsidR="00912BB6" w:rsidRPr="00912BB6" w:rsidRDefault="00912BB6" w:rsidP="00912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QA</w:t>
      </w:r>
    </w:p>
    <w:p w:rsidR="00912BB6" w:rsidRPr="00A743EA" w:rsidRDefault="00912BB6" w:rsidP="00912BB6">
      <w:pPr>
        <w:pStyle w:val="berschrift2"/>
        <w:rPr>
          <w:rFonts w:ascii="Times New Roman" w:eastAsia="Times New Roman" w:hAnsi="Times New Roman" w:cs="Times New Roman"/>
          <w:lang w:eastAsia="de-DE"/>
        </w:rPr>
      </w:pPr>
      <w:r w:rsidRPr="00A743EA">
        <w:rPr>
          <w:rFonts w:ascii="Times New Roman" w:eastAsia="Times New Roman" w:hAnsi="Times New Roman" w:cs="Times New Roman"/>
          <w:lang w:eastAsia="de-DE"/>
        </w:rPr>
        <w:br/>
        <w:t>TOP 2: Begrifflichkeiten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Erste Diskussionen zeigten die Notwendigkeit einer Begriffsdefinition innerhalb der AG. Hierbei wurde folgender Konsens erreicht:</w:t>
      </w:r>
    </w:p>
    <w:p w:rsidR="00912BB6" w:rsidRPr="00912BB6" w:rsidRDefault="00912BB6" w:rsidP="000E0256">
      <w:pPr>
        <w:pStyle w:val="berschrift3"/>
        <w:rPr>
          <w:rFonts w:eastAsia="Times New Roman"/>
          <w:lang w:eastAsia="de-DE"/>
        </w:rPr>
      </w:pPr>
      <w:r w:rsidRPr="00912BB6">
        <w:rPr>
          <w:rFonts w:eastAsia="Times New Roman"/>
          <w:lang w:eastAsia="de-DE"/>
        </w:rPr>
        <w:t>1.) Erkennung / Identifizierung</w:t>
      </w:r>
    </w:p>
    <w:p w:rsidR="00912BB6" w:rsidRPr="00912BB6" w:rsidRDefault="00912BB6" w:rsidP="00912B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wurde festgestellt, dass die Begrifflichkeiten im Deutschen generell synonym verwendet werden, eine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Granularitätsunterscheidung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aber möglich sei.</w:t>
      </w:r>
    </w:p>
    <w:p w:rsidR="00912BB6" w:rsidRPr="00912BB6" w:rsidRDefault="00912BB6" w:rsidP="00912B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"Erkennung" beschreibt eine allgemeinere Zuordnung eines Objekts zu einem Dateiformat, bspw. basierend auf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äusserlichen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Merkmalen wie der Dateiendung</w:t>
      </w:r>
    </w:p>
    <w:p w:rsidR="00912BB6" w:rsidRPr="00912BB6" w:rsidRDefault="00912BB6" w:rsidP="00912B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"Identifizierung" beschreibt eine genauere Zuordnung, bspw. basierend auf dem Abgleich gegen eine Formatbeschreibung / Formatbibliothek. </w:t>
      </w:r>
    </w:p>
    <w:p w:rsidR="00912BB6" w:rsidRPr="00A743EA" w:rsidRDefault="00912BB6" w:rsidP="00912BB6">
      <w:pPr>
        <w:pStyle w:val="berschrift3"/>
        <w:rPr>
          <w:rFonts w:ascii="Times New Roman" w:eastAsia="Times New Roman" w:hAnsi="Times New Roman" w:cs="Times New Roman"/>
          <w:lang w:eastAsia="de-DE"/>
        </w:rPr>
      </w:pPr>
      <w:r w:rsidRPr="00A743EA">
        <w:rPr>
          <w:rFonts w:ascii="Times New Roman" w:eastAsia="Times New Roman" w:hAnsi="Times New Roman" w:cs="Times New Roman"/>
          <w:lang w:eastAsia="de-DE"/>
        </w:rPr>
        <w:lastRenderedPageBreak/>
        <w:t>2.) Charakterisierung</w:t>
      </w:r>
    </w:p>
    <w:p w:rsidR="00912BB6" w:rsidRPr="00912BB6" w:rsidRDefault="00912BB6" w:rsidP="00912B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Meint die Generierung technischer Metadaten, dies kann auch</w:t>
      </w:r>
      <w:bookmarkStart w:id="0" w:name="_GoBack"/>
      <w:bookmarkEnd w:id="0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Informationen aus den Prozessen Erkennung/Identifizierung und Validierung beinhalten.</w:t>
      </w:r>
    </w:p>
    <w:p w:rsidR="00912BB6" w:rsidRPr="00A743EA" w:rsidRDefault="00912BB6" w:rsidP="00912BB6">
      <w:pPr>
        <w:pStyle w:val="berschrift3"/>
        <w:rPr>
          <w:rFonts w:ascii="Times New Roman" w:eastAsia="Times New Roman" w:hAnsi="Times New Roman" w:cs="Times New Roman"/>
          <w:lang w:eastAsia="de-DE"/>
        </w:rPr>
      </w:pPr>
      <w:r w:rsidRPr="00A743EA">
        <w:rPr>
          <w:rFonts w:ascii="Times New Roman" w:eastAsia="Times New Roman" w:hAnsi="Times New Roman" w:cs="Times New Roman"/>
          <w:lang w:eastAsia="de-DE"/>
        </w:rPr>
        <w:t>3.) Validierung</w:t>
      </w:r>
    </w:p>
    <w:p w:rsidR="00912BB6" w:rsidRPr="00912BB6" w:rsidRDefault="00912BB6" w:rsidP="00912B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Meint die Prüfung gegen eine Formatspezifikation</w:t>
      </w:r>
    </w:p>
    <w:p w:rsidR="00912BB6" w:rsidRPr="00912BB6" w:rsidRDefault="00912BB6" w:rsidP="00912B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Möglichkeit der Validierung via der Lesbarkeit des Formats durch Software des Herstellers zu prüfen (z.B. Adobe Reader für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pdf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) wurde kontrovers diskutiert. In diesem Rahmen ist insbesondere die Toleranz, auch von Herstellersoftware, gegenüber Fehlern in der Objektstruktur zu beachten.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Es wurde festgehalten, dass die Definitionen der Begrifflichkeiten im Wiki im ersten Schritt für die AG selbst, zu späterer Zeit ggf. auch für Externe erfasst und zugänglich gemacht wird.</w:t>
      </w:r>
    </w:p>
    <w:p w:rsidR="00912BB6" w:rsidRPr="00A743EA" w:rsidRDefault="00912BB6" w:rsidP="00912BB6">
      <w:pPr>
        <w:pStyle w:val="berschrift2"/>
        <w:rPr>
          <w:rFonts w:ascii="Times New Roman" w:eastAsia="Times New Roman" w:hAnsi="Times New Roman" w:cs="Times New Roman"/>
          <w:lang w:eastAsia="de-DE"/>
        </w:rPr>
      </w:pPr>
      <w:r w:rsidRPr="00A743EA">
        <w:rPr>
          <w:rFonts w:ascii="Times New Roman" w:eastAsia="Times New Roman" w:hAnsi="Times New Roman" w:cs="Times New Roman"/>
          <w:lang w:eastAsia="de-DE"/>
        </w:rPr>
        <w:t xml:space="preserve">TOP 3: Öffentlich zugängliche </w:t>
      </w:r>
      <w:proofErr w:type="spellStart"/>
      <w:r w:rsidRPr="00A743EA">
        <w:rPr>
          <w:rFonts w:ascii="Times New Roman" w:eastAsia="Times New Roman" w:hAnsi="Times New Roman" w:cs="Times New Roman"/>
          <w:lang w:eastAsia="de-DE"/>
        </w:rPr>
        <w:t>Testsets</w:t>
      </w:r>
      <w:proofErr w:type="spellEnd"/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Möglichkeit, ein öffentlich zugängliches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Testset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(z.B. äquivalent zu PDF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Cabinet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Horrors oder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Isator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PDF Competence Centers) zu erstellen. Das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Testset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sollte nicht nur kaputte Dateien beinhalten, sondern auch valide, um als Benchmark fungieren zu können.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genaue Umfangsspektrum muss noch festgelegt werden. Es wurde angemerkt, </w:t>
      </w:r>
      <w:proofErr w:type="gram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alten Objekten z.B. aus den 80ern auch unterschiedliche Kodierungen betrachtet werden sollten.</w:t>
      </w:r>
    </w:p>
    <w:p w:rsidR="00912BB6" w:rsidRPr="00A743EA" w:rsidRDefault="00912BB6" w:rsidP="00912BB6">
      <w:pPr>
        <w:pStyle w:val="berschrift2"/>
        <w:rPr>
          <w:rFonts w:ascii="Times New Roman" w:eastAsia="Times New Roman" w:hAnsi="Times New Roman" w:cs="Times New Roman"/>
          <w:lang w:eastAsia="de-DE"/>
        </w:rPr>
      </w:pPr>
      <w:r w:rsidRPr="00A743EA">
        <w:rPr>
          <w:rFonts w:ascii="Times New Roman" w:eastAsia="Times New Roman" w:hAnsi="Times New Roman" w:cs="Times New Roman"/>
          <w:lang w:eastAsia="de-DE"/>
        </w:rPr>
        <w:t xml:space="preserve">TOP 4: File Format </w:t>
      </w:r>
      <w:proofErr w:type="spellStart"/>
      <w:r w:rsidRPr="00A743EA">
        <w:rPr>
          <w:rFonts w:ascii="Times New Roman" w:eastAsia="Times New Roman" w:hAnsi="Times New Roman" w:cs="Times New Roman"/>
          <w:lang w:eastAsia="de-DE"/>
        </w:rPr>
        <w:t>Registries</w:t>
      </w:r>
      <w:proofErr w:type="spellEnd"/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wurde ein kurzer historischer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Abriß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Thema File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Fromat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Registries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gegeben (GDFR, UDFR, PRONOM), sowie zwei aktuelle Bestrebungen berichtet:</w:t>
      </w:r>
    </w:p>
    <w:p w:rsidR="00912BB6" w:rsidRPr="00912BB6" w:rsidRDefault="00912BB6" w:rsidP="00912B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Eine PRONOM 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linked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data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Weiterentwicklung durch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Tessella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Rahmen von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Preservica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, allerdings ohne absehbare Bestrebungen, diese Weiterentwicklung über den Kundenkreis hinaus zugänglich zu machen</w:t>
      </w:r>
    </w:p>
    <w:p w:rsidR="00912BB6" w:rsidRPr="00912BB6" w:rsidRDefault="00912BB6" w:rsidP="00912B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Modell der National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State Libraries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Australasia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(NSLA) mit dem Aufruf an diverse europäische Nationalbibliotheken, sich hier im Rahmen eines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Horizon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2020 Antrags zu beteiligen.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Die DNB beabsichtigt auf jeden Fall, sich an letzterem zu beteiligen.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wurde diskutieret, wo die AG ein mögliches Arbeitsfeld im Zusammenhang mit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FIle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Format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Registries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sieht, z.B. ob nur die Nutzung oder auch die Zuarbeit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angedeacht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 Vorschläge zu diesem Thema beinhalten eine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deutschsprache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Anleitung zur Signaturerstellung.</w:t>
      </w:r>
    </w:p>
    <w:p w:rsidR="00912BB6" w:rsidRPr="00A743EA" w:rsidRDefault="00912BB6" w:rsidP="00912BB6">
      <w:pPr>
        <w:pStyle w:val="berschrift2"/>
        <w:rPr>
          <w:rFonts w:ascii="Times New Roman" w:eastAsia="Times New Roman" w:hAnsi="Times New Roman" w:cs="Times New Roman"/>
          <w:lang w:eastAsia="de-DE"/>
        </w:rPr>
      </w:pPr>
      <w:r w:rsidRPr="00A743EA">
        <w:rPr>
          <w:rFonts w:ascii="Times New Roman" w:eastAsia="Times New Roman" w:hAnsi="Times New Roman" w:cs="Times New Roman"/>
          <w:lang w:eastAsia="de-DE"/>
        </w:rPr>
        <w:t>TOP 5: Weiteres Vorgehen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Basierend auf den Diskussionen zu den unterschiedlichen Themen wurde in der AG folgendes beschlossen: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Die AG arbeitet zunächst ausschließlich im Wiki. Hierzu wird ein AG-interner Bereich eingerichtet, welcher nur für AG-Mitglieder zugänglich ist.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Sichtbarkeit einzelner Wiki-Inhalte nach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aussen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innerhalb der AG beschlossen.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Als konkrete Aufgaben und Zuständigkeiten für erste Wiki-Inhalte wurden folgende festgelegt:</w:t>
      </w:r>
    </w:p>
    <w:p w:rsidR="00912BB6" w:rsidRPr="00912BB6" w:rsidRDefault="00912BB6" w:rsidP="00912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Einführungen der beschlossenen Definition zu Begrifflichkeiten --&gt; NN</w:t>
      </w:r>
    </w:p>
    <w:p w:rsidR="00912BB6" w:rsidRPr="00912BB6" w:rsidRDefault="00912BB6" w:rsidP="00912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Verlinkung auf COPTR --&gt; NN (Vorschlag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fri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: alle jeweils aus dem selbst erstellten Text heraus verlinken)</w:t>
      </w:r>
    </w:p>
    <w:p w:rsidR="00912BB6" w:rsidRPr="00912BB6" w:rsidRDefault="00912BB6" w:rsidP="00912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kurze Beschreibung zu UDFR --&gt; Steinke</w:t>
      </w:r>
    </w:p>
    <w:p w:rsidR="00912BB6" w:rsidRPr="00912BB6" w:rsidRDefault="00912BB6" w:rsidP="00912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kurze Beschreibung zu PRONOM --&gt; Friese</w:t>
      </w:r>
    </w:p>
    <w:p w:rsidR="00912BB6" w:rsidRPr="00912BB6" w:rsidRDefault="00912BB6" w:rsidP="00912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kritische Ideen zum Thema PRONOM ergänzen --&gt; Büchler</w:t>
      </w:r>
    </w:p>
    <w:p w:rsidR="00912BB6" w:rsidRPr="00912BB6" w:rsidRDefault="00912BB6" w:rsidP="00912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kurze Beschreibung NIST (National Software Registry Library) --&gt; Kramski</w:t>
      </w:r>
    </w:p>
    <w:p w:rsidR="00912BB6" w:rsidRPr="00912BB6" w:rsidRDefault="00912BB6" w:rsidP="00912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Cases zur Formaterkennung / Formatvalidierung --&gt; alle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 --&gt; beinhaltet Nutzen; Grund für Identifizierung wird dargestellt, weitere Arbeitsfelder werden identifiziert</w:t>
      </w:r>
    </w:p>
    <w:p w:rsidR="00912BB6" w:rsidRPr="00912BB6" w:rsidRDefault="00912BB6" w:rsidP="00912B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Sammlung von Fehlermeldungen in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jhove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--&gt; Friese macht hier den Anfang für PDF, alle sind  zum Beitrag aufgerufen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Als Zeitplan für die Wiki-Arbeit wurde festgelegt, dass die Struktur sowie erste Einträge bis Ende der Sommerferien (Ende August) zur Verfügung stehen sollten.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</w:t>
      </w:r>
      <w:r w:rsidRPr="00A743EA">
        <w:rPr>
          <w:rFonts w:ascii="Times New Roman" w:eastAsia="Times New Roman" w:hAnsi="Times New Roman" w:cs="Times New Roman"/>
          <w:sz w:val="24"/>
          <w:szCs w:val="24"/>
          <w:lang w:eastAsia="de-DE"/>
        </w:rPr>
        <w:t>W</w:t>
      </w: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eiteren wurde beschlossen, das Thema "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Testsets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" weiter zu behandeln. Hier sind alle AG Mitglieder aufgerufen, geeignete Objekte zu sammeln.</w:t>
      </w:r>
    </w:p>
    <w:p w:rsidR="00912BB6" w:rsidRPr="00A743EA" w:rsidRDefault="00912BB6" w:rsidP="00912BB6">
      <w:pPr>
        <w:pStyle w:val="berschrift2"/>
        <w:rPr>
          <w:rFonts w:ascii="Times New Roman" w:eastAsia="Times New Roman" w:hAnsi="Times New Roman" w:cs="Times New Roman"/>
          <w:lang w:eastAsia="de-DE"/>
        </w:rPr>
      </w:pPr>
      <w:r w:rsidRPr="00A743EA">
        <w:rPr>
          <w:rFonts w:ascii="Times New Roman" w:eastAsia="Times New Roman" w:hAnsi="Times New Roman" w:cs="Times New Roman"/>
          <w:lang w:eastAsia="de-DE"/>
        </w:rPr>
        <w:t>TOP6: Nächstes Treffen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nächste Treffen findet bei der GESIS in Köln statt. Eine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Doodleumfrage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mögliche Termine ab dem 22. Oktober wird erfolgen. Als Wochentage kommen Dienstag, Mittwoch und Donnerstag in Betracht.</w:t>
      </w:r>
    </w:p>
    <w:p w:rsidR="00912BB6" w:rsidRPr="00912BB6" w:rsidRDefault="00912BB6" w:rsidP="0091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Ziel: beim nächsten Treffen soll das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mission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>statement</w:t>
      </w:r>
      <w:proofErr w:type="spellEnd"/>
      <w:r w:rsidRPr="00912B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festgelegt werden.</w:t>
      </w:r>
    </w:p>
    <w:p w:rsidR="007E59CC" w:rsidRPr="00A743EA" w:rsidRDefault="000E0256">
      <w:pPr>
        <w:rPr>
          <w:rFonts w:ascii="Times New Roman" w:hAnsi="Times New Roman" w:cs="Times New Roman"/>
        </w:rPr>
      </w:pPr>
    </w:p>
    <w:sectPr w:rsidR="007E59CC" w:rsidRPr="00A74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B7B"/>
    <w:multiLevelType w:val="multilevel"/>
    <w:tmpl w:val="E7DA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56EC"/>
    <w:multiLevelType w:val="multilevel"/>
    <w:tmpl w:val="EDB0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52FE"/>
    <w:multiLevelType w:val="multilevel"/>
    <w:tmpl w:val="3E80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87958"/>
    <w:multiLevelType w:val="multilevel"/>
    <w:tmpl w:val="DD4A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A27D5"/>
    <w:multiLevelType w:val="multilevel"/>
    <w:tmpl w:val="AE38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9287C"/>
    <w:multiLevelType w:val="multilevel"/>
    <w:tmpl w:val="C54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B5800"/>
    <w:multiLevelType w:val="multilevel"/>
    <w:tmpl w:val="A74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6"/>
    <w:rsid w:val="000E0256"/>
    <w:rsid w:val="00912BB6"/>
    <w:rsid w:val="00A743EA"/>
    <w:rsid w:val="00A852FB"/>
    <w:rsid w:val="00E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1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2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912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912B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912B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12BB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12BB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12BB6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12BB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2B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1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2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912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912B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912B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12BB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12BB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12BB6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12BB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2B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ZBW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 Yvonne</dc:creator>
  <cp:lastModifiedBy>Friese Yvonne</cp:lastModifiedBy>
  <cp:revision>3</cp:revision>
  <dcterms:created xsi:type="dcterms:W3CDTF">2014-06-03T12:50:00Z</dcterms:created>
  <dcterms:modified xsi:type="dcterms:W3CDTF">2014-06-03T12:52:00Z</dcterms:modified>
</cp:coreProperties>
</file>